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F4B" w:rsidRDefault="00B81F4B" w:rsidP="00E64F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>
            <wp:extent cx="990600" cy="305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dy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053" cy="31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F4B" w:rsidRDefault="00B81F4B" w:rsidP="00E64F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81F4B" w:rsidRDefault="00B81F4B" w:rsidP="00E64F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GRADY CENTER FOR SPIRITUAL CARE AND EDUCATION (GCSCE)</w:t>
      </w:r>
    </w:p>
    <w:p w:rsidR="00B81F4B" w:rsidRDefault="00B81F4B" w:rsidP="00E64F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80 Jesse Hill Jr. Dr. SE</w:t>
      </w:r>
    </w:p>
    <w:p w:rsidR="00B81F4B" w:rsidRDefault="00B81F4B" w:rsidP="00E64F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Atlanta, GA 30303</w:t>
      </w:r>
    </w:p>
    <w:p w:rsidR="00B81F4B" w:rsidRDefault="00B81F4B" w:rsidP="00E64F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81F4B" w:rsidRDefault="00B81F4B" w:rsidP="00E64F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64F75" w:rsidRDefault="00E64F75" w:rsidP="00E64F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ASSOCIATION OF CLINICAL PASTORAL EDUCATION</w:t>
      </w:r>
    </w:p>
    <w:p w:rsidR="00E64F75" w:rsidRDefault="00E64F75" w:rsidP="00E64F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SOUTHEAST REGION</w:t>
      </w:r>
    </w:p>
    <w:p w:rsidR="00E64F75" w:rsidRDefault="00E64F75" w:rsidP="00E64F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64F75" w:rsidRDefault="00E64F75" w:rsidP="00E64F75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4F75" w:rsidRDefault="00E64F75" w:rsidP="00E64F75">
      <w:pPr>
        <w:pStyle w:val="Heading2"/>
      </w:pPr>
      <w:bookmarkStart w:id="0" w:name="_RELEASE_OF_SUPERVISOR’S"/>
      <w:bookmarkEnd w:id="0"/>
      <w:r>
        <w:t>RELEASE OF SUPERVISOR’S EVALUATION</w:t>
      </w:r>
    </w:p>
    <w:p w:rsidR="00E64F75" w:rsidRDefault="00E64F75" w:rsidP="00E64F75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4F75" w:rsidRDefault="00E64F75" w:rsidP="00E64F75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64F75" w:rsidRDefault="00E64F75" w:rsidP="00E64F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I, ___________________________________________ hereby authorize The Center to release my final supervisor’s evaluation of my unit of Clinical Pastoral Education at </w:t>
      </w:r>
      <w:r>
        <w:rPr>
          <w:rFonts w:ascii="Arial" w:eastAsia="Times New Roman" w:hAnsi="Arial" w:cs="Arial"/>
          <w:bCs/>
          <w:sz w:val="24"/>
          <w:szCs w:val="24"/>
        </w:rPr>
        <w:t xml:space="preserve">the </w:t>
      </w:r>
      <w:r w:rsidR="00B81F4B">
        <w:rPr>
          <w:rFonts w:ascii="Arial" w:eastAsia="Times New Roman" w:hAnsi="Arial" w:cs="Arial"/>
          <w:bCs/>
          <w:sz w:val="24"/>
          <w:szCs w:val="24"/>
        </w:rPr>
        <w:t>Grady Center for Spiritual Care and Education</w:t>
      </w:r>
      <w:r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="00B81F4B">
        <w:rPr>
          <w:rFonts w:ascii="Arial" w:eastAsia="Times New Roman" w:hAnsi="Arial" w:cs="Arial"/>
          <w:bCs/>
          <w:sz w:val="24"/>
          <w:szCs w:val="24"/>
        </w:rPr>
        <w:t>G</w:t>
      </w:r>
      <w:r>
        <w:rPr>
          <w:rFonts w:ascii="Arial" w:eastAsia="Times New Roman" w:hAnsi="Arial" w:cs="Arial"/>
          <w:bCs/>
          <w:sz w:val="24"/>
          <w:szCs w:val="24"/>
        </w:rPr>
        <w:t>C</w:t>
      </w:r>
      <w:r w:rsidR="00B81F4B">
        <w:rPr>
          <w:rFonts w:ascii="Arial" w:eastAsia="Times New Roman" w:hAnsi="Arial" w:cs="Arial"/>
          <w:bCs/>
          <w:sz w:val="24"/>
          <w:szCs w:val="24"/>
        </w:rPr>
        <w:t>SCE</w:t>
      </w:r>
      <w:r>
        <w:rPr>
          <w:rFonts w:ascii="Arial" w:eastAsia="Times New Roman" w:hAnsi="Arial" w:cs="Arial"/>
          <w:bCs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.  This unit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was </w:t>
      </w:r>
      <w:bookmarkStart w:id="1" w:name="_GoBack"/>
      <w:bookmarkEnd w:id="1"/>
      <w:r>
        <w:rPr>
          <w:rFonts w:ascii="Arial" w:eastAsia="Times New Roman" w:hAnsi="Arial" w:cs="Arial"/>
          <w:sz w:val="24"/>
          <w:szCs w:val="24"/>
        </w:rPr>
        <w:t>completed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at the same CPE Center under the supervision of: </w:t>
      </w:r>
    </w:p>
    <w:p w:rsidR="00E64F75" w:rsidRDefault="00E64F75" w:rsidP="00E64F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64F75" w:rsidRDefault="00E64F75" w:rsidP="00E64F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64F75" w:rsidRDefault="00E64F75" w:rsidP="00E64F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______________________________from_______________to________________.</w:t>
      </w:r>
    </w:p>
    <w:p w:rsidR="00E64F75" w:rsidRDefault="00E64F75" w:rsidP="00E64F75">
      <w:pPr>
        <w:spacing w:after="120" w:line="480" w:lineRule="auto"/>
        <w:rPr>
          <w:rFonts w:ascii="Arial" w:eastAsia="Times New Roman" w:hAnsi="Arial" w:cs="Arial"/>
          <w:sz w:val="24"/>
          <w:szCs w:val="24"/>
        </w:rPr>
      </w:pPr>
    </w:p>
    <w:p w:rsidR="00E64F75" w:rsidRDefault="00E64F75" w:rsidP="00E64F75">
      <w:pPr>
        <w:spacing w:after="120" w:line="48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That evaluation is to </w:t>
      </w:r>
      <w:proofErr w:type="gramStart"/>
      <w:r>
        <w:rPr>
          <w:rFonts w:ascii="Arial" w:eastAsia="Times New Roman" w:hAnsi="Arial" w:cs="Arial"/>
          <w:sz w:val="24"/>
          <w:szCs w:val="24"/>
        </w:rPr>
        <w:t>be released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only to name/address cited below, together with notification of my certification and/or grade, if so required.</w:t>
      </w:r>
    </w:p>
    <w:p w:rsidR="00E64F75" w:rsidRDefault="00E64F75" w:rsidP="00E64F75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E64F75" w:rsidRDefault="00E64F75" w:rsidP="00E64F75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Please send the above-mentioned document to:</w:t>
      </w:r>
    </w:p>
    <w:p w:rsidR="00E64F75" w:rsidRDefault="00E64F75" w:rsidP="00E64F75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E64F75" w:rsidRDefault="00E64F75" w:rsidP="00E64F75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E64F75" w:rsidRDefault="00E64F75" w:rsidP="00E64F75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E64F75" w:rsidRDefault="00E64F75" w:rsidP="00E64F75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</w:t>
      </w:r>
    </w:p>
    <w:p w:rsidR="00E64F75" w:rsidRDefault="00E64F75" w:rsidP="00E64F75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E64F75" w:rsidRDefault="00E64F75" w:rsidP="00E64F75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E64F75" w:rsidRDefault="00E64F75" w:rsidP="00E64F75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</w:t>
      </w:r>
      <w:r>
        <w:rPr>
          <w:rFonts w:ascii="Arial" w:eastAsia="Times New Roman" w:hAnsi="Arial" w:cs="Arial"/>
          <w:sz w:val="24"/>
          <w:szCs w:val="24"/>
        </w:rPr>
        <w:tab/>
        <w:t>____________________</w:t>
      </w:r>
    </w:p>
    <w:p w:rsidR="00E64F75" w:rsidRDefault="00E64F75" w:rsidP="00E64F75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Signature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Approval Date</w:t>
      </w:r>
    </w:p>
    <w:p w:rsidR="00CD51B2" w:rsidRPr="00E64F75" w:rsidRDefault="00CD51B2" w:rsidP="00E64F75"/>
    <w:sectPr w:rsidR="00CD51B2" w:rsidRPr="00E64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75"/>
    <w:rsid w:val="00B81F4B"/>
    <w:rsid w:val="00CD51B2"/>
    <w:rsid w:val="00E6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2EFEC"/>
  <w15:chartTrackingRefBased/>
  <w15:docId w15:val="{FCB2778D-6091-4572-A54D-52377117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75"/>
    <w:pPr>
      <w:spacing w:after="200" w:line="276" w:lineRule="auto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F75"/>
    <w:pPr>
      <w:spacing w:after="0" w:line="268" w:lineRule="auto"/>
      <w:jc w:val="center"/>
      <w:outlineLvl w:val="1"/>
    </w:pPr>
    <w:rPr>
      <w:rFonts w:ascii="Arial" w:eastAsia="Times New Roman" w:hAnsi="Arial" w:cs="Arial"/>
      <w:b/>
      <w:smallCap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64F75"/>
    <w:rPr>
      <w:rFonts w:ascii="Arial" w:eastAsia="Times New Roman" w:hAnsi="Arial" w:cs="Arial"/>
      <w:b/>
      <w:smallCap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Grady Health System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Saunders</dc:creator>
  <cp:keywords/>
  <dc:description/>
  <cp:lastModifiedBy>Lacairla Turner</cp:lastModifiedBy>
  <cp:revision>2</cp:revision>
  <dcterms:created xsi:type="dcterms:W3CDTF">2020-01-30T21:22:00Z</dcterms:created>
  <dcterms:modified xsi:type="dcterms:W3CDTF">2020-01-30T21:22:00Z</dcterms:modified>
</cp:coreProperties>
</file>